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Spacing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024C45" w:rsidRPr="00024C45" w:rsidTr="00024C45">
        <w:trPr>
          <w:tblCellSpacing w:w="50" w:type="dxa"/>
        </w:trPr>
        <w:tc>
          <w:tcPr>
            <w:tcW w:w="0" w:type="auto"/>
            <w:vAlign w:val="center"/>
            <w:hideMark/>
          </w:tcPr>
          <w:p w:rsidR="00024C45" w:rsidRPr="00024C45" w:rsidRDefault="00024C45" w:rsidP="0002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cs-CZ"/>
              </w:rPr>
              <w:t>opakování 7. ročníku I. pololetí </w:t>
            </w:r>
          </w:p>
          <w:p w:rsidR="00024C45" w:rsidRPr="00024C45" w:rsidRDefault="00024C45" w:rsidP="00024C45">
            <w:pPr>
              <w:spacing w:after="0" w:line="240" w:lineRule="auto"/>
              <w:ind w:left="50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 se těleso pohybuje?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 těleso je v klidu?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je to pohyb rovnoměrný?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Uveď příklad nerovnoměrného pohybu.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vypočítáme dráhu  rovnoměrného pohybu?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vypočítáme rychlost rovnoměrného pohybu?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vypočítáme čas  rovnoměrného pohybu?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jednotky rychlosti znáš?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 km/h je 20 m/s.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Kolik m/s je 100 km/h.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Vypočítej</w:t>
            </w:r>
            <w:proofErr w:type="gramEnd"/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kolik m  </w:t>
            </w:r>
            <w:proofErr w:type="gramStart"/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ujde</w:t>
            </w:r>
            <w:proofErr w:type="gramEnd"/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chodec za 10 minut při rychlosti 10 km/h.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Uveď příklad, kdy se rychlosti sčítají?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 Co popisuje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Jakou značku a jednotku má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Jaké mohou být účinky síly? Uveď příklad.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 Jakým přístrojem můžeme měřit sílu?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 si můžeme znázornit sílu?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Jaké vlastnosti má gravitační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Jaké vlastnosti má elektrická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Jaké vlastnosti má magnetická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 Co je to tíha tělesa.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Jak vypočítáme tíhu tělesa?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Vypočítej tíhu tělesa o hmotnosti 300 gramů.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Co je to třecí síla?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Na jaké dvě složky se rozkládá síla na nakloněné rovině?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Popiš I. Newtonův pohybový zákon. Uveď příklad.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Co je to setrvačnost, kde se s ní setkáš?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Proč se tělesa na Zemi zastavují? Uveď příklad.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</w:t>
            </w:r>
            <w:r w:rsidR="005336A1"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terá síla se nazývá dostředivá a která odstředivá? Uveď příklad.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    Popiš II. Newtonův pohybový zákon. Uveď příklad.</w:t>
            </w:r>
          </w:p>
          <w:p w:rsidR="00024C45" w:rsidRPr="006049B6" w:rsidRDefault="00024C45" w:rsidP="006049B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 Popiš III. Newtonův pohybový zákon. Uveď příklad.</w:t>
            </w:r>
          </w:p>
          <w:p w:rsidR="00024C45" w:rsidRDefault="00024C45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D53C14" w:rsidRDefault="00D53C14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53C14" w:rsidRDefault="00D53C14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53C14" w:rsidRDefault="00D53C14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53C14" w:rsidRDefault="00D53C14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53C14" w:rsidRDefault="00D53C14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6049B6" w:rsidRDefault="006049B6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24C45" w:rsidRPr="00024C45" w:rsidRDefault="00024C45" w:rsidP="00024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24C45" w:rsidRPr="00024C45" w:rsidTr="00024C45">
        <w:trPr>
          <w:tblCellSpacing w:w="50" w:type="dxa"/>
        </w:trPr>
        <w:tc>
          <w:tcPr>
            <w:tcW w:w="0" w:type="auto"/>
            <w:vAlign w:val="center"/>
            <w:hideMark/>
          </w:tcPr>
          <w:p w:rsidR="00024C45" w:rsidRPr="00024C45" w:rsidRDefault="00024C45" w:rsidP="00024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23D3CFFF" wp14:editId="0FDF22CF">
                  <wp:extent cx="4762500" cy="105410"/>
                  <wp:effectExtent l="0" t="0" r="0" b="8890"/>
                  <wp:docPr id="4" name="Obrázek 4" descr="http://fyzika711.cz/images/c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yzika711.cz/images/c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C4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E472960" wp14:editId="0B0B4156">
                  <wp:extent cx="116205" cy="116205"/>
                  <wp:effectExtent l="0" t="0" r="0" b="0"/>
                  <wp:docPr id="3" name="Obrázek 3" descr="http://fyzika711.cz/images/red1_s5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yzika711.cz/images/red1_s5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45" w:rsidRPr="00024C45" w:rsidTr="00024C45">
        <w:trPr>
          <w:tblCellSpacing w:w="50" w:type="dxa"/>
        </w:trPr>
        <w:tc>
          <w:tcPr>
            <w:tcW w:w="0" w:type="auto"/>
            <w:vAlign w:val="center"/>
            <w:hideMark/>
          </w:tcPr>
          <w:p w:rsidR="00024C45" w:rsidRPr="00024C45" w:rsidRDefault="00024C45" w:rsidP="00024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cs-CZ"/>
              </w:rPr>
              <w:t>opakování 7. ročníku II. pololetí 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      Základní značka a jednotka tlaku: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       Která znáš další jednotky tlaku a kde se používají?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       Kde se používá hustoměr? Uveď příklad.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       Co je to tlak?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       Čím je způsoben hydrostatický tlak?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       Podle jakého vzorce vypočítáme hydrostatický tlak?</w:t>
            </w:r>
          </w:p>
          <w:p w:rsidR="00024C45" w:rsidRPr="00024C45" w:rsidRDefault="00024C45" w:rsidP="005336A1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       Podle jakého vzorce vypočítáme tlak, který vyvolá  tlaková síla působící na povrch tělesa?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       Jakou velikost má atmosférický tlak za „normálních“ podmínek?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    Co je to podtlak? Uveď příklad, kde  se využívá?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    Co je to přetlak? Uveď příklad, kde  se využívá?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    Napiš znění Archimédova zákona.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    Podle jakého vzorce vypočítáš vztlakovou sílu působící v tekutině?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    Kdy těleso v kapalině plave, vznáší se a klesá ke dnu?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    Kterými plyny se obyčejně plní vzducholodě a balony a proč?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    Napiš znění Pascalova zákona: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    V jakých zařízeních se používá hydraulika?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    Napiš hustotu vody a vzduchu.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    Co to jsou světelné zdroje?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20.   </w:t>
            </w:r>
            <w:r w:rsidR="006049B6"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Napiš zákon odrazu</w:t>
            </w:r>
            <w:r w:rsid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21.    </w:t>
            </w:r>
            <w:r w:rsid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Kde využíváme odraz světla?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22.    </w:t>
            </w:r>
            <w:r w:rsid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 máme optická prostředí?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    Po jaké dráze se šíří světlo</w:t>
            </w:r>
            <w:r w:rsid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jakou rychlostí</w:t>
            </w: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    Proč je na Zemi obloha ve dne modrá, ale na Měsíci černá?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    Jaké jsou hlavní měsíční fáze?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    Kdy nastává zatmění Měsíce – situaci nakresli.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    Kdy nastává zatmění Slunce – situaci nakresli.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28.   </w:t>
            </w:r>
            <w:r w:rsidR="00604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máme druhy zrcadel?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    Jak vzniká zrcadlový obraz? Jaké má vlastnosti?</w:t>
            </w:r>
          </w:p>
          <w:p w:rsidR="00024C45" w:rsidRPr="00024C45" w:rsidRDefault="00024C45" w:rsidP="00024C45">
            <w:pPr>
              <w:spacing w:after="0" w:line="240" w:lineRule="auto"/>
              <w:ind w:left="340" w:right="-183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C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    Vyjmenujte některá zařízení, v nichž se užívají zrcadla.</w:t>
            </w:r>
          </w:p>
        </w:tc>
      </w:tr>
    </w:tbl>
    <w:p w:rsidR="00A30CAF" w:rsidRDefault="00A30CAF"/>
    <w:sectPr w:rsidR="00A3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7C4"/>
    <w:multiLevelType w:val="hybridMultilevel"/>
    <w:tmpl w:val="A686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F54"/>
    <w:multiLevelType w:val="hybridMultilevel"/>
    <w:tmpl w:val="40A8C27A"/>
    <w:lvl w:ilvl="0" w:tplc="2670F64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45"/>
    <w:rsid w:val="00024C45"/>
    <w:rsid w:val="003A32E5"/>
    <w:rsid w:val="005336A1"/>
    <w:rsid w:val="006049B6"/>
    <w:rsid w:val="00A30CAF"/>
    <w:rsid w:val="00D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270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  <w:div w:id="358704469">
          <w:marLeft w:val="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fyzika711.cz/vyuka/index.htm#nah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bohumilacandova</dc:creator>
  <cp:lastModifiedBy>bohumilacandova</cp:lastModifiedBy>
  <cp:revision>1</cp:revision>
  <cp:lastPrinted>2020-09-02T06:56:00Z</cp:lastPrinted>
  <dcterms:created xsi:type="dcterms:W3CDTF">2020-09-02T06:06:00Z</dcterms:created>
  <dcterms:modified xsi:type="dcterms:W3CDTF">2020-09-02T08:11:00Z</dcterms:modified>
</cp:coreProperties>
</file>